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11350160"/>
        <w:docPartObj>
          <w:docPartGallery w:val="Cover Pages"/>
          <w:docPartUnique/>
        </w:docPartObj>
      </w:sdtPr>
      <w:sdtEndPr/>
      <w:sdtContent>
        <w:p w:rsidR="00B30696" w:rsidRPr="00055337" w:rsidRDefault="00B30696" w:rsidP="00B515F5">
          <w:pPr>
            <w:spacing w:after="0"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515F5" w:rsidRPr="00B515F5" w:rsidRDefault="00B30696" w:rsidP="00B30696">
          <w:pPr>
            <w:jc w:val="center"/>
            <w:rPr>
              <w:rFonts w:ascii="Times New Roman" w:hAnsi="Times New Roman" w:cs="Times New Roman"/>
              <w:sz w:val="96"/>
              <w:szCs w:val="96"/>
            </w:rPr>
          </w:pPr>
          <w:r w:rsidRPr="00B515F5">
            <w:rPr>
              <w:rFonts w:ascii="Times New Roman" w:hAnsi="Times New Roman" w:cs="Times New Roman"/>
              <w:sz w:val="96"/>
              <w:szCs w:val="96"/>
            </w:rPr>
            <w:t>Картотека</w:t>
          </w:r>
        </w:p>
        <w:p w:rsidR="00B30696" w:rsidRPr="00B515F5" w:rsidRDefault="00B30696" w:rsidP="00B30696">
          <w:pPr>
            <w:jc w:val="center"/>
            <w:rPr>
              <w:rFonts w:ascii="Times New Roman" w:hAnsi="Times New Roman" w:cs="Times New Roman"/>
              <w:sz w:val="96"/>
              <w:szCs w:val="96"/>
            </w:rPr>
          </w:pPr>
          <w:r w:rsidRPr="00B515F5">
            <w:rPr>
              <w:rFonts w:ascii="Times New Roman" w:hAnsi="Times New Roman" w:cs="Times New Roman"/>
              <w:sz w:val="96"/>
              <w:szCs w:val="96"/>
            </w:rPr>
            <w:t xml:space="preserve"> упражнений дыхательной гимнастики</w:t>
          </w: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  <w:bookmarkStart w:id="0" w:name="_GoBack"/>
          <w:bookmarkEnd w:id="0"/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Pr="00055337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30696" w:rsidP="00B30696">
          <w:pPr>
            <w:spacing w:line="240" w:lineRule="auto"/>
            <w:contextualSpacing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B30696" w:rsidRDefault="00B515F5">
          <w:pPr>
            <w:spacing w:after="160" w:line="259" w:lineRule="auto"/>
          </w:pPr>
        </w:p>
      </w:sdtContent>
    </w:sdt>
    <w:p w:rsidR="00B30696" w:rsidRDefault="00B30696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0"/>
        <w:gridCol w:w="319"/>
        <w:gridCol w:w="4797"/>
      </w:tblGrid>
      <w:tr w:rsidR="00FE51C5" w:rsidRPr="00C0787A" w:rsidTr="00B30696">
        <w:trPr>
          <w:trHeight w:val="6334"/>
        </w:trPr>
        <w:tc>
          <w:tcPr>
            <w:tcW w:w="10286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Pr="00D759F1" w:rsidRDefault="00FE51C5" w:rsidP="00714347">
            <w:pPr>
              <w:jc w:val="center"/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proofErr w:type="gramStart"/>
            <w:r w:rsidRPr="00D759F1"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lastRenderedPageBreak/>
              <w:t>ДЫХАТЕЛЬНАЯ  ГИМНАСТИКА</w:t>
            </w:r>
            <w:proofErr w:type="gramEnd"/>
            <w:r w:rsidRPr="00D759F1">
              <w:rPr>
                <w:rFonts w:ascii="Times New Roman" w:hAnsi="Times New Roman" w:cs="Times New Roman"/>
                <w:b/>
                <w:color w:val="00B050"/>
                <w:sz w:val="52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  <w:t xml:space="preserve"> </w:t>
            </w:r>
          </w:p>
          <w:p w:rsidR="00D759F1" w:rsidRDefault="00D759F1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  <w:r w:rsidRPr="00D759F1">
              <w:rPr>
                <w:noProof/>
                <w:sz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4F2DEB39" wp14:editId="2FA5B935">
                  <wp:simplePos x="0" y="0"/>
                  <wp:positionH relativeFrom="column">
                    <wp:posOffset>-11127</wp:posOffset>
                  </wp:positionH>
                  <wp:positionV relativeFrom="paragraph">
                    <wp:posOffset>126365</wp:posOffset>
                  </wp:positionV>
                  <wp:extent cx="3740150" cy="3130550"/>
                  <wp:effectExtent l="0" t="0" r="0" b="0"/>
                  <wp:wrapSquare wrapText="bothSides"/>
                  <wp:docPr id="26" name="Рисунок 26" descr="Новый рисунок (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Новый рисунок (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0" cy="313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759F1" w:rsidRDefault="00D759F1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</w:p>
          <w:p w:rsidR="00D759F1" w:rsidRDefault="00D759F1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</w:p>
          <w:p w:rsidR="00D759F1" w:rsidRDefault="00D759F1" w:rsidP="00D759F1">
            <w:pPr>
              <w:shd w:val="clear" w:color="auto" w:fill="FFFFFF"/>
              <w:spacing w:before="100" w:beforeAutospacing="1" w:after="100" w:afterAutospacing="1"/>
              <w:jc w:val="right"/>
              <w:outlineLvl w:val="3"/>
              <w:rPr>
                <w:rFonts w:ascii="Arial" w:hAnsi="Arial" w:cs="Arial"/>
                <w:b/>
                <w:sz w:val="40"/>
                <w:szCs w:val="52"/>
                <w14:shadow w14:blurRad="50800" w14:dist="39001" w14:dir="5460000" w14:sx="100000" w14:sy="100000" w14:kx="0" w14:ky="0" w14:algn="tl">
                  <w14:srgbClr w14:val="000000">
                    <w14:alpha w14:val="62000"/>
                  </w14:srgbClr>
                </w14:shadow>
                <w14:textOutline w14:w="11430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2">
                          <w14:tint w14:val="70000"/>
                          <w14:satMod w14:val="245000"/>
                        </w14:schemeClr>
                      </w14:gs>
                      <w14:gs w14:pos="75000">
                        <w14:schemeClr w14:val="accent2">
                          <w14:tint w14:val="90000"/>
                          <w14:shade w14:val="60000"/>
                          <w14:satMod w14:val="240000"/>
                        </w14:schemeClr>
                      </w14:gs>
                      <w14:gs w14:pos="100000">
                        <w14:schemeClr w14:val="accent2">
                          <w14:tint w14:val="100000"/>
                          <w14:shade w14:val="50000"/>
                          <w14:satMod w14:val="240000"/>
                        </w14:schemeClr>
                      </w14:gs>
                    </w14:gsLst>
                    <w14:lin w14:ang="5400000" w14:scaled="0"/>
                  </w14:gradFill>
                </w14:textFill>
                <w14:props3d w14:extrusionH="25400" w14:contourW="8890" w14:prstMaterial="warmMatte">
                  <w14:bevelT w14:w="38100" w14:h="31750" w14:prst="circle"/>
                  <w14:contourClr>
                    <w14:schemeClr w14:val="accent2">
                      <w14:shade w14:val="75000"/>
                    </w14:schemeClr>
                  </w14:contourClr>
                </w14:props3d>
              </w:rPr>
            </w:pPr>
          </w:p>
          <w:p w:rsidR="00D759F1" w:rsidRDefault="00D759F1" w:rsidP="00D759F1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Учитель-логопед:</w:t>
            </w:r>
          </w:p>
          <w:p w:rsidR="00FE51C5" w:rsidRPr="00D759F1" w:rsidRDefault="00D759F1" w:rsidP="00D759F1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</w:rPr>
            </w:pPr>
            <w:r w:rsidRPr="00D759F1">
              <w:rPr>
                <w:rFonts w:ascii="Times New Roman" w:hAnsi="Times New Roman" w:cs="Times New Roman"/>
                <w:sz w:val="28"/>
              </w:rPr>
              <w:t>Кононенко А.С.</w:t>
            </w:r>
          </w:p>
        </w:tc>
      </w:tr>
      <w:tr w:rsidR="00FE51C5" w:rsidRPr="00C0787A" w:rsidTr="00B30696">
        <w:trPr>
          <w:trHeight w:val="480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nil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FE51C5" w:rsidRPr="00C0787A" w:rsidTr="00B30696">
        <w:trPr>
          <w:trHeight w:val="376"/>
        </w:trPr>
        <w:tc>
          <w:tcPr>
            <w:tcW w:w="5534" w:type="dxa"/>
            <w:gridSpan w:val="2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  <w:tc>
          <w:tcPr>
            <w:tcW w:w="4752" w:type="dxa"/>
            <w:tcBorders>
              <w:top w:val="nil"/>
              <w:left w:val="nil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</w:tc>
      </w:tr>
      <w:tr w:rsidR="00FE51C5" w:rsidRPr="00C0787A" w:rsidTr="00B30696">
        <w:trPr>
          <w:trHeight w:val="679"/>
        </w:trPr>
        <w:tc>
          <w:tcPr>
            <w:tcW w:w="10286" w:type="dxa"/>
            <w:gridSpan w:val="3"/>
            <w:tcBorders>
              <w:top w:val="thinThickThinLargeGap" w:sz="24" w:space="0" w:color="002060"/>
              <w:left w:val="thinThickThinLargeGap" w:sz="24" w:space="0" w:color="002060"/>
              <w:bottom w:val="nil"/>
              <w:right w:val="thinThickThinLargeGap" w:sz="24" w:space="0" w:color="002060"/>
            </w:tcBorders>
          </w:tcPr>
          <w:p w:rsidR="00FE51C5" w:rsidRPr="00D759F1" w:rsidRDefault="00FE51C5" w:rsidP="00D759F1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D759F1">
              <w:rPr>
                <w:rFonts w:ascii="Times New Roman" w:hAnsi="Times New Roman" w:cs="Times New Roman"/>
                <w:sz w:val="36"/>
                <w:szCs w:val="36"/>
              </w:rPr>
              <w:t>ПЕРЕЧЕНЬ УПРАЖНЕНИЙ</w:t>
            </w:r>
          </w:p>
        </w:tc>
      </w:tr>
      <w:tr w:rsidR="00FE51C5" w:rsidRPr="00B70818" w:rsidTr="00B30696">
        <w:trPr>
          <w:trHeight w:val="4020"/>
        </w:trPr>
        <w:tc>
          <w:tcPr>
            <w:tcW w:w="5534" w:type="dxa"/>
            <w:gridSpan w:val="2"/>
            <w:tcBorders>
              <w:top w:val="nil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Свеча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Ароматный цветок</w:t>
            </w:r>
          </w:p>
          <w:p w:rsidR="00FE51C5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Злая собака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Спущенная шина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Воздушный шарик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Ветер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Пилим дрова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Надуй шар</w:t>
            </w:r>
            <w:r>
              <w:rPr>
                <w:rFonts w:ascii="Arial" w:hAnsi="Arial" w:cs="Arial"/>
                <w:sz w:val="36"/>
                <w:szCs w:val="36"/>
              </w:rPr>
              <w:t>ик</w:t>
            </w:r>
            <w:r w:rsidRPr="006E7DD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Одуванчики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Снежные пушинки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Мишка и мышка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Под водой</w:t>
            </w:r>
          </w:p>
          <w:p w:rsidR="00FE51C5" w:rsidRPr="00B70818" w:rsidRDefault="00FE51C5" w:rsidP="00714347">
            <w:pPr>
              <w:pStyle w:val="a4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nil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Насос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Греемся зимой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Бабочка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Буль-буль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Регулировщик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Цветок распускается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Лес шумит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Травушка колышется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Волны шумят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Хлопушка</w:t>
            </w:r>
          </w:p>
          <w:p w:rsidR="00FE51C5" w:rsidRPr="006E7DDA" w:rsidRDefault="00FE51C5" w:rsidP="00FE51C5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 w:rsidRPr="006E7DDA">
              <w:rPr>
                <w:rFonts w:ascii="Arial" w:hAnsi="Arial" w:cs="Arial"/>
                <w:sz w:val="36"/>
                <w:szCs w:val="36"/>
              </w:rPr>
              <w:t>Петушок</w:t>
            </w:r>
          </w:p>
          <w:p w:rsidR="00FE51C5" w:rsidRPr="00D759F1" w:rsidRDefault="00D759F1" w:rsidP="00714347">
            <w:pPr>
              <w:pStyle w:val="a4"/>
              <w:numPr>
                <w:ilvl w:val="0"/>
                <w:numId w:val="1"/>
              </w:numPr>
              <w:spacing w:after="0" w:line="240" w:lineRule="auto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Каша кипит</w:t>
            </w:r>
          </w:p>
        </w:tc>
      </w:tr>
      <w:tr w:rsidR="00FE51C5" w:rsidRPr="00C0787A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492A78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 w:rsidRPr="00C0787A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Свеча</w:t>
            </w:r>
          </w:p>
          <w:p w:rsidR="00FE51C5" w:rsidRPr="00492A78" w:rsidRDefault="00FE51C5" w:rsidP="00714347">
            <w:pPr>
              <w:shd w:val="clear" w:color="auto" w:fill="FFFFFF"/>
              <w:spacing w:before="225" w:after="225"/>
              <w:ind w:right="5504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ind w:right="17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Встать, принять исходное   положение "стоя", ноги на ширине плеч, сделать глубокий вдох носом, выдыхать медленно ртом, задувая плавно свечку (полоску бумаги).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 xml:space="preserve">   </w:t>
            </w: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11350" cy="2489200"/>
                  <wp:effectExtent l="0" t="0" r="0" b="6350"/>
                  <wp:docPr id="25" name="Рисунок 25" descr="Новый рисунок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Новый рисунок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0" cy="24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2C66F4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Ароматный цветок</w:t>
            </w: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Дети представляют перед собой цветок и медленно вдыхают носом его запах, затем медленно выдыхают.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247900"/>
                  <wp:effectExtent l="0" t="0" r="0" b="0"/>
                  <wp:docPr id="24" name="Рисунок 24" descr="Новый рисунок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Новый рисунок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Злая собака</w:t>
            </w:r>
          </w:p>
          <w:p w:rsidR="00FE51C5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Сделать глубокий вдох через нос. На одном выдохе сначала усилить, а затем ослабить долгий звук "р".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57500" cy="2755900"/>
                  <wp:effectExtent l="0" t="0" r="0" b="0"/>
                  <wp:docPr id="23" name="Рисунок 23" descr="Новый рисунок (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ый рисунок (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5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FE51C5" w:rsidRPr="007E1F99" w:rsidTr="00B30696">
        <w:trPr>
          <w:trHeight w:val="806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CF4B8E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Спущенная шина</w:t>
            </w:r>
          </w:p>
          <w:p w:rsidR="00FE51C5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555555"/>
                <w:sz w:val="36"/>
                <w:szCs w:val="36"/>
                <w:lang w:eastAsia="ru-RU"/>
              </w:rPr>
            </w:pP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Плотно сжав губы, сделать глубокий вдох носом. На выдохе усиливаем, а затем ослабляем звук "с", имитируя звук проколотой шины велосипеда, когда она спускает воздух.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92400" cy="2501900"/>
                  <wp:effectExtent l="0" t="0" r="0" b="0"/>
                  <wp:docPr id="22" name="Рисунок 22" descr="Новый рисунок (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овый рисунок (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40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Воздушный шарик</w:t>
            </w:r>
          </w:p>
          <w:p w:rsidR="00FE51C5" w:rsidRPr="00CF4B8E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Полностью выдохнуть воздух через рот и не дышать в течении нескольких секунд. Затем наполнить легкие воздухом за несколько коротких, активных вдохов через нос.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43150" cy="3530600"/>
                  <wp:effectExtent l="0" t="0" r="0" b="0"/>
                  <wp:docPr id="21" name="Рисунок 21" descr="Новый рисунок (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овый рисунок (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353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778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Ветер</w:t>
            </w:r>
          </w:p>
          <w:p w:rsidR="00FE51C5" w:rsidRPr="00B95F7E" w:rsidRDefault="00FE51C5" w:rsidP="00714347">
            <w:pPr>
              <w:shd w:val="clear" w:color="auto" w:fill="FFFFFF"/>
              <w:spacing w:before="225" w:after="225"/>
              <w:jc w:val="center"/>
              <w:outlineLvl w:val="4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Сделать глубокий вздох носом. На одном выдохе усиливать и ослаблять попеременно звук </w:t>
            </w:r>
            <w:proofErr w:type="spellStart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>вввввввв</w:t>
            </w:r>
            <w:proofErr w:type="spellEnd"/>
            <w:r w:rsidRPr="00BA37B0">
              <w:rPr>
                <w:rFonts w:ascii="Arial" w:eastAsia="Times New Roman" w:hAnsi="Arial" w:cs="Arial"/>
                <w:sz w:val="36"/>
                <w:szCs w:val="36"/>
                <w:lang w:eastAsia="ru-RU"/>
              </w:rPr>
              <w:t xml:space="preserve">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225" w:after="225"/>
              <w:jc w:val="both"/>
              <w:outlineLvl w:val="4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00" cy="2114550"/>
                  <wp:effectExtent l="0" t="0" r="6350" b="0"/>
                  <wp:docPr id="20" name="Рисунок 20" descr="Новый рисунок (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овый рисунок (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1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</w:pP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jc w:val="center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 w:rsidRPr="002A761C">
              <w:rPr>
                <w:rFonts w:ascii="Arial" w:eastAsia="Times New Roman" w:hAnsi="Arial" w:cs="Arial"/>
                <w:bCs/>
                <w:color w:val="C00000"/>
                <w:sz w:val="36"/>
                <w:szCs w:val="36"/>
                <w:lang w:eastAsia="ru-RU"/>
              </w:rPr>
              <w:t>Пилим дрова</w:t>
            </w:r>
          </w:p>
          <w:p w:rsidR="00FE51C5" w:rsidRPr="00BA37B0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BA37B0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Исходное положение сидя. Дети поворачиваются друг к другу. Берутся за руки правыми руками и выполняют движения, имитирующее пиление дров. При этом движения руки от себя выполняют на выдохе, движение руки на себя - на вдохе. Следить, чтобы вдох производился носом, а выдох ртом.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  <w:p w:rsidR="00FE51C5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6700" cy="1746250"/>
                  <wp:effectExtent l="0" t="0" r="0" b="6350"/>
                  <wp:docPr id="19" name="Рисунок 19" descr="Новый рисунок (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Новый рисунок (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670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FE51C5" w:rsidP="00714347">
            <w:pPr>
              <w:shd w:val="clear" w:color="auto" w:fill="FFFFFF"/>
              <w:spacing w:before="100" w:beforeAutospacing="1" w:after="100" w:afterAutospacing="1"/>
              <w:outlineLvl w:val="3"/>
              <w:rPr>
                <w:rFonts w:ascii="Arial" w:eastAsia="Times New Roman" w:hAnsi="Arial" w:cs="Arial"/>
                <w:bCs/>
                <w:color w:val="62C62C"/>
                <w:sz w:val="36"/>
                <w:szCs w:val="36"/>
                <w:lang w:eastAsia="ru-RU"/>
              </w:rPr>
            </w:pPr>
          </w:p>
        </w:tc>
      </w:tr>
      <w:tr w:rsidR="00FE51C5" w:rsidRPr="007E1F99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Надуй  шарик</w:t>
            </w:r>
            <w:proofErr w:type="gramEnd"/>
          </w:p>
          <w:p w:rsidR="00FE51C5" w:rsidRPr="00C0787A" w:rsidRDefault="00FE51C5" w:rsidP="00714347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 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Постепенно  надуваем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шарик,  а  потом      сдуваем  его.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Или  попросить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детей  сделать  более  глубокий  вдох  носом  и  развести  руки  в  стороны,  как  будто   они  надули  шар,  а  затем,  постепенно  сводя  руки,  издавать  звук  Ш-Ш-Ш и  выдыхать,  как  будто  шарик  сдувается.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( игра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для  детей  2-3  лет)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20950" cy="4057650"/>
                  <wp:effectExtent l="0" t="0" r="0" b="0"/>
                  <wp:docPr id="18" name="Рисунок 18" descr="Новый рисунок (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Новый рисунок (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950" cy="405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Одуванчики</w:t>
            </w:r>
          </w:p>
          <w:p w:rsidR="00FE51C5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F3719F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Представим  большой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одуванчик.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Дуем  так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сильно,  чтобы  все  пушинки  разлетелись.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25750" cy="2965450"/>
                  <wp:effectExtent l="0" t="0" r="0" b="6350"/>
                  <wp:docPr id="17" name="Рисунок 17" descr="Новый рисунок (1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Новый рисунок (1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75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Снежные  пушинки</w:t>
            </w:r>
            <w:proofErr w:type="gramEnd"/>
          </w:p>
          <w:p w:rsidR="00FE51C5" w:rsidRPr="00F3719F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На  ладошку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кладем  кусочек  ваты.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Каждый  дует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на  свою  ладошку  так,  чтобы  «снежинка»  полетела.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Победит  тот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>,  у  кого  она  дольше  продержится  в  воздухе.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1450" cy="2470150"/>
                  <wp:effectExtent l="0" t="0" r="0" b="6350"/>
                  <wp:docPr id="16" name="Рисунок 16" descr="Новый рисунок (1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Новый рисунок (1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47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Ми</w:t>
            </w:r>
            <w:r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 и м</w:t>
            </w:r>
            <w:r>
              <w:rPr>
                <w:rFonts w:ascii="Arial" w:hAnsi="Arial" w:cs="Arial"/>
                <w:color w:val="C00000"/>
                <w:sz w:val="36"/>
                <w:szCs w:val="36"/>
              </w:rPr>
              <w:t>ы</w:t>
            </w:r>
            <w:r w:rsidRPr="006D6B81">
              <w:rPr>
                <w:rFonts w:ascii="Arial" w:hAnsi="Arial" w:cs="Arial"/>
                <w:color w:val="C00000"/>
                <w:sz w:val="36"/>
                <w:szCs w:val="36"/>
              </w:rPr>
              <w:t>шка</w:t>
            </w:r>
          </w:p>
          <w:p w:rsidR="00FE51C5" w:rsidRPr="006D6B81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У  мишки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дом  огромный</w:t>
            </w:r>
          </w:p>
          <w:p w:rsidR="00FE51C5" w:rsidRPr="003E20A2" w:rsidRDefault="00FE51C5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 xml:space="preserve">(выпрямиться, </w:t>
            </w: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>встать  на</w:t>
            </w:r>
            <w:proofErr w:type="gramEnd"/>
            <w:r w:rsidRPr="003E20A2">
              <w:rPr>
                <w:rFonts w:ascii="Arial" w:hAnsi="Arial" w:cs="Arial"/>
                <w:sz w:val="24"/>
                <w:szCs w:val="24"/>
              </w:rPr>
              <w:t xml:space="preserve">  носки, поднять  руки и сделать вдох)</w:t>
            </w:r>
          </w:p>
          <w:p w:rsidR="00FE51C5" w:rsidRPr="00C0787A" w:rsidRDefault="00FE51C5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>У мышки – очень маленький</w:t>
            </w:r>
          </w:p>
          <w:p w:rsidR="00FE51C5" w:rsidRDefault="00FE51C5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>присесть,  обхватить</w:t>
            </w:r>
            <w:proofErr w:type="gramEnd"/>
            <w:r w:rsidRPr="003E20A2">
              <w:rPr>
                <w:rFonts w:ascii="Arial" w:hAnsi="Arial" w:cs="Arial"/>
                <w:sz w:val="24"/>
                <w:szCs w:val="24"/>
              </w:rPr>
              <w:t xml:space="preserve">  руками  колени,  опустить  голову,  сделать вдох  с  произнесением  </w:t>
            </w:r>
          </w:p>
          <w:p w:rsidR="00FE51C5" w:rsidRPr="003E20A2" w:rsidRDefault="00FE51C5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звука ш-ш-ш.)</w:t>
            </w:r>
          </w:p>
          <w:p w:rsidR="00FE51C5" w:rsidRPr="00C0787A" w:rsidRDefault="00FE51C5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Мышка  ходит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в  гости к мишке</w:t>
            </w:r>
          </w:p>
          <w:p w:rsidR="00FE51C5" w:rsidRPr="003E20A2" w:rsidRDefault="00FE51C5" w:rsidP="0071434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20A2">
              <w:rPr>
                <w:rFonts w:ascii="Arial" w:hAnsi="Arial" w:cs="Arial"/>
                <w:sz w:val="24"/>
                <w:szCs w:val="24"/>
              </w:rPr>
              <w:t>(</w:t>
            </w:r>
            <w:proofErr w:type="gramStart"/>
            <w:r w:rsidRPr="003E20A2">
              <w:rPr>
                <w:rFonts w:ascii="Arial" w:hAnsi="Arial" w:cs="Arial"/>
                <w:sz w:val="24"/>
                <w:szCs w:val="24"/>
              </w:rPr>
              <w:t>идти  по</w:t>
            </w:r>
            <w:proofErr w:type="gramEnd"/>
            <w:r w:rsidRPr="003E20A2">
              <w:rPr>
                <w:rFonts w:ascii="Arial" w:hAnsi="Arial" w:cs="Arial"/>
                <w:sz w:val="24"/>
                <w:szCs w:val="24"/>
              </w:rPr>
              <w:t xml:space="preserve">  комнате)</w:t>
            </w:r>
          </w:p>
          <w:p w:rsidR="00FE51C5" w:rsidRPr="00C0787A" w:rsidRDefault="00FE51C5" w:rsidP="00714347">
            <w:pPr>
              <w:jc w:val="both"/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Он  же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к  ней  не попадет.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511300" cy="1911350"/>
                  <wp:effectExtent l="0" t="0" r="0" b="0"/>
                  <wp:docPr id="15" name="Рисунок 15" descr="Новый рисунок (2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Новый рисунок (2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91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6EFC673" wp14:editId="479D142D">
                  <wp:extent cx="657726" cy="687300"/>
                  <wp:effectExtent l="0" t="0" r="9525" b="0"/>
                  <wp:docPr id="1" name="Рисунок 1" descr="C:\Users\GOM\AppData\Local\Microsoft\Windows\Temporary Internet Files\Content.Word\Новый рисунок (2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GOM\AppData\Local\Microsoft\Windows\Temporary Internet Files\Content.Word\Новый рисунок (2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976" cy="687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Под  водой</w:t>
            </w:r>
            <w:proofErr w:type="gramEnd"/>
          </w:p>
          <w:p w:rsidR="00FE51C5" w:rsidRPr="00B95F7E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Зажать нос 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  присесть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,  как  будто  спрятались  под  воду.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Посидеть  20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-30 сек. 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и  встать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,  убрав  руку  от  носа.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Сделать  глубокий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вдох  носом.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 w:rsidRPr="00C0787A">
              <w:rPr>
                <w:rFonts w:ascii="Arial" w:hAnsi="Arial" w:cs="Arial"/>
                <w:sz w:val="36"/>
                <w:szCs w:val="36"/>
              </w:rPr>
              <w:t xml:space="preserve"> 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11450" cy="2038350"/>
                  <wp:effectExtent l="0" t="0" r="0" b="0"/>
                  <wp:docPr id="14" name="Рисунок 14" descr="Новый рисунок (1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Новый рисунок (1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450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Насос</w:t>
            </w:r>
          </w:p>
          <w:p w:rsidR="00FE51C5" w:rsidRPr="00F06ED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У  нас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сдулось  колесо (на  длительном  выдохе  произносим: «</w:t>
            </w:r>
            <w:proofErr w:type="spellStart"/>
            <w:r w:rsidRPr="00C0787A">
              <w:rPr>
                <w:rFonts w:ascii="Arial" w:hAnsi="Arial" w:cs="Arial"/>
                <w:sz w:val="36"/>
                <w:szCs w:val="36"/>
              </w:rPr>
              <w:t>сссс</w:t>
            </w:r>
            <w:proofErr w:type="spellEnd"/>
            <w:r w:rsidRPr="00C0787A">
              <w:rPr>
                <w:rFonts w:ascii="Arial" w:hAnsi="Arial" w:cs="Arial"/>
                <w:sz w:val="36"/>
                <w:szCs w:val="36"/>
              </w:rPr>
              <w:t xml:space="preserve">»).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Надо  его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 накачать  насосом (двумя  руками  изображаем  накачивание  насосом  и  произносим  отрывисто: «с-с-с»).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noProof/>
                <w:lang w:eastAsia="ru-RU"/>
              </w:rPr>
            </w:pPr>
          </w:p>
          <w:p w:rsidR="00FE51C5" w:rsidRDefault="00FE51C5" w:rsidP="00714347">
            <w:pPr>
              <w:rPr>
                <w:noProof/>
                <w:lang w:eastAsia="ru-RU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lastRenderedPageBreak/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38350" cy="3721100"/>
                  <wp:effectExtent l="0" t="0" r="0" b="0"/>
                  <wp:docPr id="13" name="Рисунок 13" descr="Новый рису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Новый рису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372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proofErr w:type="gramStart"/>
            <w:r>
              <w:rPr>
                <w:rFonts w:ascii="Arial" w:hAnsi="Arial" w:cs="Arial"/>
                <w:color w:val="C00000"/>
                <w:sz w:val="36"/>
                <w:szCs w:val="36"/>
              </w:rPr>
              <w:t>Греемся  зимой</w:t>
            </w:r>
            <w:proofErr w:type="gramEnd"/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B95F7E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Двумя  руками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обхватываем  предплечья  и  растираем  их,  произносим  звук: «</w:t>
            </w:r>
            <w:proofErr w:type="spellStart"/>
            <w:r w:rsidRPr="00C0787A">
              <w:rPr>
                <w:rFonts w:ascii="Arial" w:hAnsi="Arial" w:cs="Arial"/>
                <w:sz w:val="36"/>
                <w:szCs w:val="36"/>
              </w:rPr>
              <w:t>зззззз</w:t>
            </w:r>
            <w:proofErr w:type="spellEnd"/>
            <w:r w:rsidRPr="00C0787A">
              <w:rPr>
                <w:rFonts w:ascii="Arial" w:hAnsi="Arial" w:cs="Arial"/>
                <w:sz w:val="36"/>
                <w:szCs w:val="36"/>
              </w:rPr>
              <w:t>»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00" cy="2393950"/>
                  <wp:effectExtent l="0" t="0" r="6350" b="6350"/>
                  <wp:docPr id="12" name="Рисунок 12" descr="Новый рисунок (1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Новый рисунок (1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39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hAnsi="Arial" w:cs="Arial"/>
                <w:color w:val="C00000"/>
                <w:sz w:val="36"/>
                <w:szCs w:val="36"/>
              </w:rPr>
              <w:t>Бабочка</w:t>
            </w: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F06ED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У  каждого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ребенка  в  руках  бабочка  на  ниточке.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Дети  дуют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на  бабочек. </w:t>
            </w: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Победит  тот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>, у  кого  выше  полетит.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00" cy="2565400"/>
                  <wp:effectExtent l="0" t="0" r="6350" b="6350"/>
                  <wp:docPr id="11" name="Рисунок 11" descr="Новый рисунок (1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Новый рисунок (1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56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7E1F99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7E1F99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B95F7E">
              <w:rPr>
                <w:rFonts w:ascii="Arial" w:hAnsi="Arial" w:cs="Arial"/>
                <w:color w:val="C00000"/>
                <w:sz w:val="36"/>
                <w:szCs w:val="36"/>
              </w:rPr>
              <w:t>Буль-буль</w:t>
            </w:r>
          </w:p>
          <w:p w:rsidR="00FE51C5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B95F7E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proofErr w:type="gramStart"/>
            <w:r w:rsidRPr="00C0787A">
              <w:rPr>
                <w:rFonts w:ascii="Arial" w:hAnsi="Arial" w:cs="Arial"/>
                <w:sz w:val="36"/>
                <w:szCs w:val="36"/>
              </w:rPr>
              <w:t>Налейте  в</w:t>
            </w:r>
            <w:proofErr w:type="gramEnd"/>
            <w:r w:rsidRPr="00C0787A">
              <w:rPr>
                <w:rFonts w:ascii="Arial" w:hAnsi="Arial" w:cs="Arial"/>
                <w:sz w:val="36"/>
                <w:szCs w:val="36"/>
              </w:rPr>
              <w:t xml:space="preserve">  стакан  воду,  дайте  ребенку  трубочку,  и  пусть  дует  в  нее,  пока  хватит  сил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79700" cy="3257550"/>
                  <wp:effectExtent l="0" t="0" r="6350" b="0"/>
                  <wp:docPr id="10" name="Рисунок 10" descr="Новый рисунок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овый рисунок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700" cy="325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Регулировщик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врозь, одна рука вверх, другая в сторону. Вдох – смена положения рук и, удерживая и. п., с удлинённым выходом произнести: «Р-р-р». </w:t>
            </w: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4500" cy="2952750"/>
                  <wp:effectExtent l="0" t="0" r="0" b="0"/>
                  <wp:docPr id="9" name="Рисунок 9" descr="Новый рисунок (1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Новый рисунок (1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45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Цветок распускается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вместе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, руки на заты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лке, локти сведены (нераскрывший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ся бутон). Медленно поднимаясь на носки, вытянуть руки вверх и в стороны – вдох (цветок распускается). Вернуться в и. п. медленно. </w:t>
            </w: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 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311400" cy="3206750"/>
                  <wp:effectExtent l="0" t="0" r="0" b="0"/>
                  <wp:docPr id="8" name="Рисунок 8" descr="Новый рисунок (1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Новый рисунок (17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320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t xml:space="preserve">              </w:t>
            </w:r>
          </w:p>
        </w:tc>
      </w:tr>
      <w:tr w:rsidR="00FE51C5" w:rsidRPr="00C0787A" w:rsidTr="00B30696">
        <w:trPr>
          <w:trHeight w:val="6801"/>
        </w:trPr>
        <w:tc>
          <w:tcPr>
            <w:tcW w:w="5165" w:type="dxa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ind w:right="401"/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Лес шумит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ind w:right="401"/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Н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оги врозь, руки на поясе. </w:t>
            </w:r>
          </w:p>
          <w:p w:rsidR="00FE51C5" w:rsidRDefault="00FE51C5" w:rsidP="00714347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Наклон вправо – вдох, 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ind w:right="401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вернуться в и. п. – выдох. </w:t>
            </w:r>
          </w:p>
          <w:p w:rsidR="00FE51C5" w:rsidRPr="00432BB1" w:rsidRDefault="00FE51C5" w:rsidP="00714347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ind w:right="401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5121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ind w:right="401"/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660650"/>
                  <wp:effectExtent l="0" t="0" r="0" b="6350"/>
                  <wp:docPr id="7" name="Рисунок 7" descr="Новый рисунок (18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Новый рисунок (18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266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Травушка колышется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Поднять руки вверх, плавно покачать кистями рук – вдох, опустить руки вниз – выдох.</w:t>
            </w: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1746250"/>
                  <wp:effectExtent l="0" t="0" r="0" b="6350"/>
                  <wp:docPr id="6" name="Рисунок 6" descr="Новый рисунок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Новый рисунок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Волны шумят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Сесть на пятки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руки внизу. 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1-2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плавно поднять руки вперёд – вверх – вдох;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3-4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-</w:t>
            </w: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плавно опустить руки вниз – выдох ртом со звуком «ш-ш-ш».</w:t>
            </w: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noProof/>
                <w:sz w:val="21"/>
                <w:szCs w:val="21"/>
                <w:lang w:eastAsia="ru-RU"/>
              </w:rPr>
              <w:drawing>
                <wp:inline distT="0" distB="0" distL="0" distR="0">
                  <wp:extent cx="2838450" cy="2228850"/>
                  <wp:effectExtent l="0" t="0" r="0" b="0"/>
                  <wp:docPr id="5" name="Рисунок 5" descr="Новый рисунок (1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Новый рисунок (1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rPr>
          <w:trHeight w:val="693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Хлопушка</w:t>
            </w:r>
            <w:r w:rsidRPr="00432BB1">
              <w:rPr>
                <w:rFonts w:ascii="Arial" w:hAnsi="Arial" w:cs="Arial"/>
                <w:color w:val="000000" w:themeColor="text1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Руки разведены в стороны. 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Глубоко вдохнуть, наклониться вперёд, хлопнуть ладонями по коленям – выдох. Вернуться в и. п. – вдох. </w:t>
            </w: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70200" cy="2870200"/>
                  <wp:effectExtent l="0" t="0" r="6350" b="6350"/>
                  <wp:docPr id="4" name="Рисунок 4" descr="Новый рисунок (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овый рисунок (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87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6801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П</w:t>
            </w: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етушок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Встать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 ноги врозь. Поднять руки в стороны (вдох, а затем хлопать ими по бёдрам (выдох) со словами: 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«Ку – ка – ре –ку</w:t>
            </w:r>
            <w:proofErr w:type="gramStart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! »</w:t>
            </w:r>
            <w:proofErr w:type="gramEnd"/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.</w:t>
            </w: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952750"/>
                  <wp:effectExtent l="0" t="0" r="0" b="0"/>
                  <wp:docPr id="3" name="Рисунок 3" descr="Новый рисунок (2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Новый рисунок (2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952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51C5" w:rsidRPr="00C0787A" w:rsidTr="00B30696">
        <w:trPr>
          <w:trHeight w:val="919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nil"/>
            </w:tcBorders>
          </w:tcPr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FE51C5" w:rsidRPr="00C0787A" w:rsidTr="00B30696">
        <w:trPr>
          <w:trHeight w:val="6493"/>
        </w:trPr>
        <w:tc>
          <w:tcPr>
            <w:tcW w:w="5534" w:type="dxa"/>
            <w:gridSpan w:val="2"/>
            <w:tcBorders>
              <w:top w:val="thinThickThinLargeGap" w:sz="24" w:space="0" w:color="002060"/>
              <w:left w:val="thinThickThinLargeGap" w:sz="24" w:space="0" w:color="002060"/>
              <w:bottom w:val="thinThickThinLargeGap" w:sz="24" w:space="0" w:color="002060"/>
              <w:right w:val="nil"/>
            </w:tcBorders>
          </w:tcPr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C00000"/>
                <w:sz w:val="36"/>
                <w:szCs w:val="36"/>
              </w:rPr>
            </w:pPr>
            <w:r w:rsidRPr="00432BB1">
              <w:rPr>
                <w:rFonts w:ascii="Arial" w:eastAsia="Times New Roman" w:hAnsi="Arial" w:cs="Arial"/>
                <w:color w:val="C00000"/>
                <w:sz w:val="36"/>
                <w:szCs w:val="36"/>
                <w:lang w:eastAsia="ru-RU"/>
              </w:rPr>
              <w:t>Каша кипит</w:t>
            </w:r>
            <w:r w:rsidRPr="00432BB1">
              <w:rPr>
                <w:rFonts w:ascii="Arial" w:hAnsi="Arial" w:cs="Arial"/>
                <w:color w:val="C00000"/>
                <w:sz w:val="36"/>
                <w:szCs w:val="36"/>
              </w:rPr>
              <w:t xml:space="preserve"> </w:t>
            </w:r>
          </w:p>
          <w:p w:rsidR="00FE51C5" w:rsidRPr="00432BB1" w:rsidRDefault="00FE51C5" w:rsidP="00714347">
            <w:pPr>
              <w:jc w:val="center"/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Сесть</w:t>
            </w: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 xml:space="preserve">, ноги вперёд, одна рука на живот, другая - на грудь. </w:t>
            </w:r>
          </w:p>
          <w:p w:rsidR="00FE51C5" w:rsidRPr="00432BB1" w:rsidRDefault="00FE51C5" w:rsidP="00714347">
            <w:pPr>
              <w:shd w:val="clear" w:color="auto" w:fill="FFFFFF"/>
              <w:spacing w:before="225" w:after="225"/>
              <w:jc w:val="both"/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</w:pPr>
            <w:r w:rsidRPr="00432BB1">
              <w:rPr>
                <w:rFonts w:ascii="Arial" w:eastAsia="Times New Roman" w:hAnsi="Arial" w:cs="Arial"/>
                <w:color w:val="000000" w:themeColor="text1"/>
                <w:sz w:val="36"/>
                <w:szCs w:val="36"/>
                <w:lang w:eastAsia="ru-RU"/>
              </w:rPr>
              <w:t>Втягивая живот и набирая воздух в грудь, сделать вдох. Опуская грудь и выпячивая живот, - выдох. При выдохе громко произносить звук «Ф».</w:t>
            </w:r>
          </w:p>
          <w:p w:rsidR="00FE51C5" w:rsidRPr="00432BB1" w:rsidRDefault="00FE51C5" w:rsidP="00714347">
            <w:pPr>
              <w:rPr>
                <w:rFonts w:ascii="Arial" w:hAnsi="Arial" w:cs="Arial"/>
                <w:color w:val="000000" w:themeColor="text1"/>
                <w:sz w:val="36"/>
                <w:szCs w:val="36"/>
              </w:rPr>
            </w:pPr>
          </w:p>
        </w:tc>
        <w:tc>
          <w:tcPr>
            <w:tcW w:w="4752" w:type="dxa"/>
            <w:tcBorders>
              <w:top w:val="thinThickThinLargeGap" w:sz="24" w:space="0" w:color="002060"/>
              <w:left w:val="nil"/>
              <w:bottom w:val="thinThickThinLargeGap" w:sz="24" w:space="0" w:color="002060"/>
              <w:right w:val="thinThickThinLargeGap" w:sz="24" w:space="0" w:color="002060"/>
            </w:tcBorders>
          </w:tcPr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</w:p>
          <w:p w:rsidR="00FE51C5" w:rsidRPr="00C0787A" w:rsidRDefault="00FE51C5" w:rsidP="00714347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743200" cy="2711450"/>
                  <wp:effectExtent l="0" t="0" r="0" b="0"/>
                  <wp:docPr id="2" name="Рисунок 2" descr="Новый рисунок (2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Новый рисунок (2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71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466B" w:rsidRDefault="00FA466B"/>
    <w:sectPr w:rsidR="00FA466B" w:rsidSect="00B30696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E621F1"/>
    <w:multiLevelType w:val="hybridMultilevel"/>
    <w:tmpl w:val="F0F2FD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954"/>
    <w:rsid w:val="00552954"/>
    <w:rsid w:val="00B30696"/>
    <w:rsid w:val="00B515F5"/>
    <w:rsid w:val="00D759F1"/>
    <w:rsid w:val="00FA466B"/>
    <w:rsid w:val="00FE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20E67"/>
  <w15:chartTrackingRefBased/>
  <w15:docId w15:val="{4EB69C7A-2B7A-40A0-A31B-D22A6299B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1C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5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E51C5"/>
    <w:pPr>
      <w:ind w:left="720"/>
      <w:contextualSpacing/>
    </w:pPr>
  </w:style>
  <w:style w:type="paragraph" w:styleId="a5">
    <w:name w:val="No Spacing"/>
    <w:link w:val="a6"/>
    <w:uiPriority w:val="1"/>
    <w:qFormat/>
    <w:rsid w:val="00B30696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30696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704</Words>
  <Characters>4016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User</cp:lastModifiedBy>
  <cp:revision>2</cp:revision>
  <dcterms:created xsi:type="dcterms:W3CDTF">2023-02-15T14:19:00Z</dcterms:created>
  <dcterms:modified xsi:type="dcterms:W3CDTF">2023-02-15T14:19:00Z</dcterms:modified>
</cp:coreProperties>
</file>